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8618" w14:textId="671F869C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CD0EA2">
        <w:rPr>
          <w:rFonts w:cs="Times New Roman"/>
          <w:b/>
          <w:shd w:val="clear" w:color="auto" w:fill="FFFFFF"/>
          <w:lang w:val="en-US"/>
        </w:rPr>
        <w:t>I</w:t>
      </w:r>
      <w:r w:rsidR="002D1567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2D1567" w:rsidRPr="002D1567">
        <w:rPr>
          <w:rFonts w:cs="Times New Roman"/>
          <w:b/>
          <w:shd w:val="clear" w:color="auto" w:fill="FFFFFF"/>
        </w:rPr>
        <w:t xml:space="preserve"> </w:t>
      </w:r>
      <w:r w:rsidR="009E20EF">
        <w:rPr>
          <w:rFonts w:cs="Times New Roman"/>
          <w:b/>
          <w:shd w:val="clear" w:color="auto" w:fill="FFFFFF"/>
        </w:rPr>
        <w:t>-</w:t>
      </w:r>
      <w:r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125143ED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C26341">
        <w:rPr>
          <w:rFonts w:cs="Times New Roman"/>
          <w:b/>
          <w:iCs/>
          <w:shd w:val="clear" w:color="auto" w:fill="FFFFFF"/>
          <w:lang w:eastAsia="ar-SA"/>
        </w:rPr>
        <w:t>Художественное чтение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31C3761A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A294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EC8C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CC0AF1E" w14:textId="77777777" w:rsidTr="002D1567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829C" w14:textId="77777777" w:rsidR="000970B2" w:rsidRDefault="00547C7D" w:rsidP="002D1567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793B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0B622F9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CDD7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96EE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93D7166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5D56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6C87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5365817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47A5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6CDD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CB20B71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434C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8563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C66AC6A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DE24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116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EF4C5F3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4F6E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D840" w14:textId="77777777" w:rsidR="000970B2" w:rsidRDefault="000970B2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E35D1F4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C5AD" w14:textId="77777777" w:rsidR="000970B2" w:rsidRDefault="00547C7D" w:rsidP="002D1567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8C36" w14:textId="77777777" w:rsidR="000970B2" w:rsidRDefault="000970B2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0F730D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4B6B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102D" w14:textId="77777777" w:rsidR="000970B2" w:rsidRDefault="000970B2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C26341" w14:paraId="48A93217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985B" w14:textId="77777777" w:rsidR="00C26341" w:rsidRDefault="00C26341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C4B5" w14:textId="77777777" w:rsidR="00C26341" w:rsidRDefault="00C26341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6744ABBC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6A22" w14:textId="77777777" w:rsid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62A9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559BF120" w14:textId="77777777" w:rsidTr="002D1567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29EE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6CBE791C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6239055B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08F5A56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56896CC2" w14:textId="77777777" w:rsid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2E4F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2DE372C1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09B618E1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29E51D26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70D0AB7" w14:textId="77777777" w:rsidTr="002D1567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4CEA" w14:textId="77777777" w:rsidR="004E6504" w:rsidRDefault="004E6504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8340" w14:textId="77777777" w:rsidR="004E6504" w:rsidRPr="004E6504" w:rsidRDefault="004E6504" w:rsidP="002D1567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2A245326" w14:textId="77777777" w:rsidTr="002D1567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C780" w14:textId="77777777" w:rsidR="004E6504" w:rsidRDefault="004E6504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5C1C" w14:textId="77777777" w:rsidR="004E6504" w:rsidRDefault="004E6504" w:rsidP="002D1567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4125949B" w14:textId="77777777" w:rsidTr="002D1567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9C64" w14:textId="77777777" w:rsidR="004E6504" w:rsidRDefault="001A61C3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1A61C3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 w:rsidR="004E6504"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02FA7C07" w14:textId="77777777" w:rsidR="004E6504" w:rsidRDefault="004E6504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C7E5" w14:textId="77777777" w:rsidR="004E6504" w:rsidRDefault="004E6504" w:rsidP="002D1567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59C2C4D1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20055CD8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95F6" w14:textId="77777777" w:rsidR="00805C4E" w:rsidRDefault="00805C4E">
      <w:pPr>
        <w:spacing w:after="0" w:line="240" w:lineRule="auto"/>
      </w:pPr>
      <w:r>
        <w:separator/>
      </w:r>
    </w:p>
  </w:endnote>
  <w:endnote w:type="continuationSeparator" w:id="0">
    <w:p w14:paraId="0CEBDFB7" w14:textId="77777777" w:rsidR="00805C4E" w:rsidRDefault="0080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1DB5B" w14:textId="77777777" w:rsidR="00805C4E" w:rsidRDefault="00805C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41C7E6" w14:textId="77777777" w:rsidR="00805C4E" w:rsidRDefault="00805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110E41"/>
    <w:rsid w:val="001A61C3"/>
    <w:rsid w:val="001B49EF"/>
    <w:rsid w:val="00207BB0"/>
    <w:rsid w:val="002D1567"/>
    <w:rsid w:val="002E0C4A"/>
    <w:rsid w:val="002F4C09"/>
    <w:rsid w:val="00361A35"/>
    <w:rsid w:val="00413AA4"/>
    <w:rsid w:val="00470D42"/>
    <w:rsid w:val="00472F04"/>
    <w:rsid w:val="004E6504"/>
    <w:rsid w:val="00547C7D"/>
    <w:rsid w:val="005E1693"/>
    <w:rsid w:val="007263A1"/>
    <w:rsid w:val="00805C4E"/>
    <w:rsid w:val="00872BB2"/>
    <w:rsid w:val="009E0329"/>
    <w:rsid w:val="009E20EF"/>
    <w:rsid w:val="00A4757B"/>
    <w:rsid w:val="00B97E88"/>
    <w:rsid w:val="00C26341"/>
    <w:rsid w:val="00C60875"/>
    <w:rsid w:val="00CD0EA2"/>
    <w:rsid w:val="00F27769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C9FD"/>
  <w15:docId w15:val="{06AD934E-5413-4A6E-9B5E-E685280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E88"/>
    <w:pPr>
      <w:widowControl/>
    </w:pPr>
  </w:style>
  <w:style w:type="paragraph" w:customStyle="1" w:styleId="Heading">
    <w:name w:val="Heading"/>
    <w:basedOn w:val="Standard"/>
    <w:next w:val="Textbody"/>
    <w:rsid w:val="00B97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E88"/>
    <w:pPr>
      <w:spacing w:after="120"/>
    </w:pPr>
  </w:style>
  <w:style w:type="paragraph" w:styleId="a3">
    <w:name w:val="List"/>
    <w:basedOn w:val="Textbody"/>
    <w:rsid w:val="00B97E88"/>
    <w:rPr>
      <w:rFonts w:cs="Mangal"/>
    </w:rPr>
  </w:style>
  <w:style w:type="paragraph" w:styleId="a4">
    <w:name w:val="caption"/>
    <w:basedOn w:val="Standard"/>
    <w:rsid w:val="00B97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97E88"/>
    <w:pPr>
      <w:suppressLineNumbers/>
    </w:pPr>
    <w:rPr>
      <w:rFonts w:cs="Mangal"/>
    </w:rPr>
  </w:style>
  <w:style w:type="paragraph" w:styleId="a5">
    <w:name w:val="No Spacing"/>
    <w:rsid w:val="00B97E88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B9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B97E8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97E88"/>
    <w:pPr>
      <w:suppressLineNumbers/>
    </w:pPr>
  </w:style>
  <w:style w:type="character" w:customStyle="1" w:styleId="StrongEmphasis">
    <w:name w:val="Strong Emphasis"/>
    <w:rsid w:val="00B97E88"/>
    <w:rPr>
      <w:b/>
      <w:bCs/>
    </w:rPr>
  </w:style>
  <w:style w:type="character" w:customStyle="1" w:styleId="a8">
    <w:name w:val="Текст выноски Знак"/>
    <w:basedOn w:val="a0"/>
    <w:rsid w:val="00B97E8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97E88"/>
    <w:rPr>
      <w:color w:val="0000FF"/>
      <w:u w:val="single"/>
    </w:rPr>
  </w:style>
  <w:style w:type="character" w:customStyle="1" w:styleId="NumberingSymbols">
    <w:name w:val="Numbering Symbols"/>
    <w:rsid w:val="00B97E88"/>
  </w:style>
  <w:style w:type="character" w:customStyle="1" w:styleId="BulletSymbols">
    <w:name w:val="Bullet Symbols"/>
    <w:rsid w:val="00B97E8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2021-04-04T13:14:00Z</dcterms:created>
  <dcterms:modified xsi:type="dcterms:W3CDTF">2021-04-04T13:14:00Z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